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55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SP ZOZ - 2/RB/2020</w:t>
      </w:r>
      <w:r>
        <w:rPr>
          <w:rFonts w:cs="Arial" w:ascii="Arial" w:hAnsi="Arial"/>
        </w:rPr>
        <w:tab/>
        <w:t xml:space="preserve">Załącznik nr </w:t>
      </w:r>
      <w:r>
        <w:rPr>
          <w:rFonts w:cs="Arial" w:ascii="Arial" w:hAnsi="Arial"/>
        </w:rPr>
        <w:t>2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FORMULARZ    OFERTOWY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tbl>
      <w:tblPr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7"/>
        <w:gridCol w:w="4472"/>
      </w:tblGrid>
      <w:tr>
        <w:trPr/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NAZWA I ADRES WYKONAWCY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single"/>
                <w:lang w:eastAsia="pl-PL"/>
              </w:rPr>
            </w:r>
          </w:p>
        </w:tc>
      </w:tr>
      <w:tr>
        <w:trPr/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TELEFONU/FAX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single"/>
                <w:lang w:eastAsia="pl-PL"/>
              </w:rPr>
            </w:r>
          </w:p>
        </w:tc>
      </w:tr>
      <w:tr>
        <w:trPr/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single"/>
                <w:lang w:eastAsia="pl-PL"/>
              </w:rPr>
            </w:r>
          </w:p>
        </w:tc>
      </w:tr>
      <w:tr>
        <w:trPr/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u w:val="single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Oferta na pełnienie funkcji Inspektora Nadzoru Inwestorskiego nad realizacją robót budowlanych polegających na</w:t>
      </w:r>
      <w:r>
        <w:rPr>
          <w:rFonts w:eastAsia="Times New Roman" w:cs="Arial" w:ascii="Arial" w:hAnsi="Arial"/>
          <w:b w:val="false"/>
          <w:sz w:val="20"/>
          <w:szCs w:val="20"/>
          <w:lang w:eastAsia="pl-PL"/>
        </w:rPr>
        <w:t xml:space="preserve">  przebudowie i adaptacji garaży na gabinety rehabilitacyjne i fizykoterapii Wojskowej Specjalistycznej Przychodni Lekarskiej SP ZOZ przy ul. Żwirki mi Wigury 7 w Witkowie </w:t>
      </w:r>
      <w:r>
        <w:rPr>
          <w:rFonts w:eastAsia="Times New Roman" w:cs="Arial" w:ascii="Arial" w:hAnsi="Arial"/>
          <w:b w:val="false"/>
          <w:i/>
          <w:sz w:val="20"/>
          <w:szCs w:val="20"/>
          <w:lang w:eastAsia="pl-PL"/>
        </w:rPr>
        <w:t>(dz. nr ew. 1940), w</w:t>
      </w:r>
      <w:r>
        <w:rPr>
          <w:rFonts w:eastAsia="Times New Roman" w:cs="Arial" w:ascii="Arial" w:hAnsi="Arial"/>
          <w:b w:val="false"/>
          <w:sz w:val="20"/>
          <w:szCs w:val="20"/>
          <w:lang w:eastAsia="pl-PL"/>
        </w:rPr>
        <w:t xml:space="preserve"> zakresie i na warunkach określonych w: umowie, specyfikacji istotnych warunków zamówienia nr SP ZOZ -1/RB/2020 </w:t>
      </w:r>
      <w:r>
        <w:rPr>
          <w:rFonts w:eastAsia="Times New Roman" w:cs="Arial" w:ascii="Arial" w:hAnsi="Arial"/>
          <w:b w:val="false"/>
          <w:i/>
          <w:sz w:val="20"/>
          <w:szCs w:val="20"/>
          <w:lang w:eastAsia="pl-PL"/>
        </w:rPr>
        <w:t xml:space="preserve">(zwanej dalej „siwz”) </w:t>
      </w:r>
      <w:r>
        <w:rPr>
          <w:rFonts w:eastAsia="Times New Roman" w:cs="Arial" w:ascii="Arial" w:hAnsi="Arial"/>
          <w:b w:val="false"/>
          <w:sz w:val="20"/>
          <w:szCs w:val="20"/>
          <w:lang w:eastAsia="pl-PL"/>
        </w:rPr>
        <w:t>i załącznikach do siwz, w szczególności: dokumentacji projektowej, decyzjach administracyjnych, specyfikacjach technicznych wykonania i odbioru robót budowlanych, warunkach technicznych wykonania i odbioru robót budowlano-montażowych, a także w ramach uzgodnień nadzoru autorskiego i inwestorskiego.</w:t>
      </w:r>
    </w:p>
    <w:p>
      <w:pPr>
        <w:pStyle w:val="Normal"/>
        <w:tabs>
          <w:tab w:val="clear" w:pos="708"/>
          <w:tab w:val="left" w:pos="3119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Cena brutto</w:t>
        <w:tab/>
        <w:t xml:space="preserve"> 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360" w:hanging="36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Oświadczamy, że w cenie naszej oferty zostały uwzględnione wszystkie koszty należytego wykonania zamówienia określone w opisie przedmiotu zamówienia.</w:t>
      </w:r>
    </w:p>
    <w:p>
      <w:pPr>
        <w:pStyle w:val="Normal"/>
        <w:numPr>
          <w:ilvl w:val="1"/>
          <w:numId w:val="3"/>
        </w:numPr>
        <w:spacing w:lineRule="auto" w:line="360" w:before="0" w:after="0"/>
        <w:ind w:left="360" w:hanging="36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Oświadczamy, iż niniejszą ofertą związani jesteśmy przez 30 dni od dnia jej otwarcia.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60" w:leader="none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426" w:leader="none"/>
        </w:tabs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u w:val="single"/>
          <w:lang w:eastAsia="pl-PL"/>
        </w:rPr>
      </w:pPr>
      <w:r>
        <w:rPr>
          <w:rFonts w:eastAsia="Times New Roman" w:cs="Arial" w:ascii="Arial" w:hAnsi="Arial"/>
          <w:sz w:val="20"/>
          <w:szCs w:val="20"/>
          <w:u w:val="single"/>
          <w:lang w:eastAsia="pl-PL"/>
        </w:rPr>
        <w:t>Osoba wyznaczona do kontaktów w sprawie oferty: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tel. ………………………………………………, kom. ……………………………………………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e-mail ………………………………………………………………………………………………</w:t>
      </w:r>
    </w:p>
    <w:p>
      <w:pPr>
        <w:pStyle w:val="ListParagraph"/>
        <w:numPr>
          <w:ilvl w:val="1"/>
          <w:numId w:val="3"/>
        </w:numPr>
        <w:tabs>
          <w:tab w:val="clear" w:pos="708"/>
        </w:tabs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wykonałem co najmniej </w:t>
      </w:r>
      <w:r>
        <w:rPr>
          <w:rFonts w:cs="Arial" w:ascii="Arial" w:hAnsi="Arial"/>
          <w:sz w:val="20"/>
          <w:szCs w:val="20"/>
        </w:rPr>
        <w:t>jedno</w:t>
      </w:r>
      <w:r>
        <w:rPr>
          <w:rFonts w:cs="Arial" w:ascii="Arial" w:hAnsi="Arial"/>
          <w:sz w:val="20"/>
          <w:szCs w:val="20"/>
        </w:rPr>
        <w:t xml:space="preserve">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podobne zadani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 xml:space="preserve"> związane z pełnieniem funkcji inspektora nadzoru inwestorskiego;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posiadam niezbędną wiedzę, uprawnienia i doświadczenie wymagane do realizacji przedmiotu zamówienia;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cenie oferty zostały uwzględnione wszystkie koszty wykonania przedmiotu zamówienia;</w:t>
      </w:r>
    </w:p>
    <w:p>
      <w:pPr>
        <w:pStyle w:val="ListParagraph"/>
        <w:numPr>
          <w:ilvl w:val="0"/>
          <w:numId w:val="1"/>
        </w:numPr>
        <w:spacing w:lineRule="auto" w:line="36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zapoznałem się z projektem umowy i nie wnoszę do niego uwag i  zastrzeżeń.</w:t>
      </w:r>
    </w:p>
    <w:p>
      <w:pPr>
        <w:pStyle w:val="ListParagraph"/>
        <w:numPr>
          <w:ilvl w:val="1"/>
          <w:numId w:val="3"/>
        </w:numPr>
        <w:tabs>
          <w:tab w:val="clear" w:pos="708"/>
        </w:tabs>
        <w:spacing w:lineRule="auto" w:line="3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oferty załączam: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zaakceptowany projekt umowy stanowiący załącznik do zapytania ofertowego;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349F9873">
                <wp:simplePos x="0" y="0"/>
                <wp:positionH relativeFrom="column">
                  <wp:posOffset>3119120</wp:posOffset>
                </wp:positionH>
                <wp:positionV relativeFrom="paragraph">
                  <wp:posOffset>154940</wp:posOffset>
                </wp:positionV>
                <wp:extent cx="2304415" cy="543560"/>
                <wp:effectExtent l="4445" t="254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54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(podpis, pieczątka Oferenta)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245.6pt;margin-top:12.2pt;width:181.35pt;height:42.7pt" wp14:anchorId="349F987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(podpis, pieczątka Oferenta)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090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567d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a567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403b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LibreOffice/6.4.0.3$Windows_X86_64 LibreOffice_project/b0a288ab3d2d4774cb44b62f04d5d28733ac6df8</Application>
  <Pages>2</Pages>
  <Words>269</Words>
  <Characters>1890</Characters>
  <CharactersWithSpaces>2127</CharactersWithSpaces>
  <Paragraphs>27</Paragraphs>
  <Company>Starostwo Powiatowe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2017-08-30T08:51:00Z</dcterms:created>
  <dc:creator>c.zwolinski</dc:creator>
  <dc:description/>
  <dc:language>pl-PL</dc:language>
  <cp:lastModifiedBy/>
  <cp:lastPrinted>2015-09-22T09:19:00Z</cp:lastPrinted>
  <dcterms:modified xsi:type="dcterms:W3CDTF">2020-12-03T11:19:13Z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